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33" w:rsidRDefault="004B6233" w:rsidP="00936E84">
      <w:pPr>
        <w:pStyle w:val="Heading2"/>
      </w:pPr>
      <w:proofErr w:type="spellStart"/>
      <w:r w:rsidRPr="004B6233">
        <w:t>Stower</w:t>
      </w:r>
      <w:proofErr w:type="spellEnd"/>
      <w:r w:rsidRPr="004B6233">
        <w:t xml:space="preserve"> Provost Action Plan </w:t>
      </w:r>
      <w:r w:rsidR="00936E84">
        <w:t>2017 - 2018</w:t>
      </w:r>
    </w:p>
    <w:p w:rsidR="004B6233" w:rsidRDefault="004B6233" w:rsidP="004B6233">
      <w:pPr>
        <w:jc w:val="center"/>
      </w:pPr>
    </w:p>
    <w:p w:rsidR="00116E18" w:rsidRPr="004B6233" w:rsidRDefault="00116E18" w:rsidP="00116E18">
      <w:r>
        <w:t>Total Sports Funding: £8</w:t>
      </w:r>
      <w:r w:rsidR="004227D1">
        <w:t>413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456"/>
        <w:gridCol w:w="3632"/>
        <w:gridCol w:w="4612"/>
      </w:tblGrid>
      <w:tr w:rsidR="004B6233" w:rsidTr="00A74005">
        <w:tc>
          <w:tcPr>
            <w:tcW w:w="4786" w:type="dxa"/>
          </w:tcPr>
          <w:p w:rsidR="004B6233" w:rsidRPr="004B6233" w:rsidRDefault="004B6233" w:rsidP="004B6233">
            <w:pPr>
              <w:jc w:val="center"/>
              <w:rPr>
                <w:b/>
              </w:rPr>
            </w:pPr>
            <w:r w:rsidRPr="004B6233">
              <w:rPr>
                <w:b/>
              </w:rPr>
              <w:t>Target/Action</w:t>
            </w:r>
          </w:p>
        </w:tc>
        <w:tc>
          <w:tcPr>
            <w:tcW w:w="3456" w:type="dxa"/>
          </w:tcPr>
          <w:p w:rsidR="004B6233" w:rsidRPr="004B6233" w:rsidRDefault="004B6233" w:rsidP="004B6233">
            <w:pPr>
              <w:jc w:val="center"/>
              <w:rPr>
                <w:b/>
              </w:rPr>
            </w:pPr>
            <w:r w:rsidRPr="004B6233">
              <w:rPr>
                <w:b/>
              </w:rPr>
              <w:t>Cost</w:t>
            </w:r>
          </w:p>
        </w:tc>
        <w:tc>
          <w:tcPr>
            <w:tcW w:w="3632" w:type="dxa"/>
          </w:tcPr>
          <w:p w:rsidR="004B6233" w:rsidRPr="004B6233" w:rsidRDefault="004B6233" w:rsidP="004B6233">
            <w:pPr>
              <w:jc w:val="center"/>
              <w:rPr>
                <w:b/>
              </w:rPr>
            </w:pPr>
            <w:r w:rsidRPr="004B6233">
              <w:rPr>
                <w:b/>
              </w:rPr>
              <w:t>Total Spent</w:t>
            </w:r>
          </w:p>
        </w:tc>
        <w:tc>
          <w:tcPr>
            <w:tcW w:w="4612" w:type="dxa"/>
          </w:tcPr>
          <w:p w:rsidR="004B6233" w:rsidRPr="004B6233" w:rsidRDefault="004B6233" w:rsidP="004B6233">
            <w:pPr>
              <w:jc w:val="center"/>
              <w:rPr>
                <w:b/>
              </w:rPr>
            </w:pPr>
            <w:r w:rsidRPr="004B6233">
              <w:rPr>
                <w:b/>
              </w:rPr>
              <w:t>Impact</w:t>
            </w:r>
          </w:p>
        </w:tc>
      </w:tr>
      <w:tr w:rsidR="004B6233" w:rsidTr="00A74005">
        <w:tc>
          <w:tcPr>
            <w:tcW w:w="4786" w:type="dxa"/>
          </w:tcPr>
          <w:p w:rsidR="004B6233" w:rsidRDefault="004B623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B6233">
              <w:rPr>
                <w:rFonts w:ascii="Comic Sans MS" w:hAnsi="Comic Sans MS" w:cs="Arial"/>
                <w:sz w:val="16"/>
                <w:szCs w:val="16"/>
              </w:rPr>
              <w:t>Buying into GASP SSCO (School Sports Coordinator) provision to enable a wide range of inter-school sporting activities and staff training opportunities provided by Rosie Thompson</w:t>
            </w:r>
          </w:p>
          <w:p w:rsidR="00116E18" w:rsidRPr="004B6233" w:rsidRDefault="00116E1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456" w:type="dxa"/>
          </w:tcPr>
          <w:p w:rsidR="004B6233" w:rsidRDefault="004B6233" w:rsidP="004B6233">
            <w:pPr>
              <w:jc w:val="center"/>
            </w:pPr>
            <w:r>
              <w:t>£1000</w:t>
            </w:r>
          </w:p>
        </w:tc>
        <w:tc>
          <w:tcPr>
            <w:tcW w:w="3632" w:type="dxa"/>
          </w:tcPr>
          <w:p w:rsidR="004B6233" w:rsidRDefault="00671AA9" w:rsidP="004B6233">
            <w:pPr>
              <w:jc w:val="center"/>
            </w:pPr>
            <w:r>
              <w:t>£1000</w:t>
            </w:r>
          </w:p>
        </w:tc>
        <w:tc>
          <w:tcPr>
            <w:tcW w:w="4612" w:type="dxa"/>
          </w:tcPr>
          <w:p w:rsidR="004B6233" w:rsidRDefault="004B6233"/>
        </w:tc>
      </w:tr>
      <w:tr w:rsidR="004B6233" w:rsidTr="00A74005">
        <w:tc>
          <w:tcPr>
            <w:tcW w:w="4786" w:type="dxa"/>
          </w:tcPr>
          <w:p w:rsidR="004B6233" w:rsidRDefault="004B6233">
            <w:pPr>
              <w:rPr>
                <w:rFonts w:ascii="Comic Sans MS" w:hAnsi="Comic Sans MS"/>
                <w:sz w:val="16"/>
                <w:szCs w:val="16"/>
              </w:rPr>
            </w:pPr>
            <w:r w:rsidRPr="00C95FAF">
              <w:rPr>
                <w:rFonts w:ascii="Comic Sans MS" w:hAnsi="Comic Sans MS"/>
                <w:sz w:val="16"/>
                <w:szCs w:val="16"/>
              </w:rPr>
              <w:t>Providing cover staff to release teachers for professional development in PE and sport</w:t>
            </w: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6E18" w:rsidRPr="00C95FAF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6" w:type="dxa"/>
          </w:tcPr>
          <w:p w:rsidR="004B6233" w:rsidRPr="004227D1" w:rsidRDefault="00C95FAF" w:rsidP="00C95FAF">
            <w:pPr>
              <w:jc w:val="center"/>
              <w:rPr>
                <w:color w:val="808080" w:themeColor="background1" w:themeShade="80"/>
              </w:rPr>
            </w:pPr>
            <w:r w:rsidRPr="00F0762E">
              <w:t>£360</w:t>
            </w:r>
          </w:p>
        </w:tc>
        <w:tc>
          <w:tcPr>
            <w:tcW w:w="3632" w:type="dxa"/>
          </w:tcPr>
          <w:p w:rsidR="004B6233" w:rsidRDefault="004B6233" w:rsidP="00C95FAF">
            <w:pPr>
              <w:jc w:val="center"/>
            </w:pPr>
          </w:p>
        </w:tc>
        <w:tc>
          <w:tcPr>
            <w:tcW w:w="4612" w:type="dxa"/>
          </w:tcPr>
          <w:p w:rsidR="004B6233" w:rsidRDefault="004B6233"/>
        </w:tc>
      </w:tr>
      <w:tr w:rsidR="004B6233" w:rsidTr="00A74005">
        <w:tc>
          <w:tcPr>
            <w:tcW w:w="4786" w:type="dxa"/>
          </w:tcPr>
          <w:p w:rsidR="004B6233" w:rsidRDefault="00C95FAF">
            <w:pPr>
              <w:rPr>
                <w:rFonts w:ascii="Comic Sans MS" w:hAnsi="Comic Sans MS"/>
                <w:sz w:val="16"/>
                <w:szCs w:val="16"/>
              </w:rPr>
            </w:pPr>
            <w:r w:rsidRPr="00C95FAF">
              <w:rPr>
                <w:rFonts w:ascii="Comic Sans MS" w:hAnsi="Comic Sans MS"/>
                <w:sz w:val="16"/>
                <w:szCs w:val="16"/>
              </w:rPr>
              <w:t>Supporting regular sport tournaments, festivals and competitions for pupils of all ages.</w:t>
            </w: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6E18" w:rsidRPr="00C95FAF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6" w:type="dxa"/>
          </w:tcPr>
          <w:p w:rsidR="004B6233" w:rsidRPr="004227D1" w:rsidRDefault="00C95FAF" w:rsidP="00C95FAF">
            <w:pPr>
              <w:jc w:val="center"/>
              <w:rPr>
                <w:color w:val="808080" w:themeColor="background1" w:themeShade="80"/>
              </w:rPr>
            </w:pPr>
            <w:r w:rsidRPr="00F0762E">
              <w:t>£360</w:t>
            </w:r>
          </w:p>
        </w:tc>
        <w:tc>
          <w:tcPr>
            <w:tcW w:w="3632" w:type="dxa"/>
          </w:tcPr>
          <w:p w:rsidR="004B6233" w:rsidRDefault="004B6233" w:rsidP="00C95FAF">
            <w:pPr>
              <w:jc w:val="center"/>
            </w:pPr>
          </w:p>
        </w:tc>
        <w:tc>
          <w:tcPr>
            <w:tcW w:w="4612" w:type="dxa"/>
          </w:tcPr>
          <w:p w:rsidR="004B6233" w:rsidRDefault="004B6233"/>
        </w:tc>
      </w:tr>
      <w:tr w:rsidR="004B6233" w:rsidTr="00A74005">
        <w:tc>
          <w:tcPr>
            <w:tcW w:w="4786" w:type="dxa"/>
          </w:tcPr>
          <w:p w:rsidR="004B6233" w:rsidRDefault="00671A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Adventure Trail</w:t>
            </w:r>
          </w:p>
          <w:p w:rsidR="00671AA9" w:rsidRDefault="00671A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6E18" w:rsidRDefault="00671A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Footballs</w:t>
            </w:r>
            <w:r w:rsidR="00203827">
              <w:rPr>
                <w:rFonts w:ascii="Comic Sans MS" w:hAnsi="Comic Sans MS"/>
                <w:sz w:val="16"/>
                <w:szCs w:val="16"/>
              </w:rPr>
              <w:t xml:space="preserve"> &amp; pumps</w:t>
            </w: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6E18" w:rsidRPr="00C95FAF" w:rsidRDefault="00671A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 Shirts Y5/6 £252 Y3/4 £201</w:t>
            </w:r>
          </w:p>
        </w:tc>
        <w:tc>
          <w:tcPr>
            <w:tcW w:w="3456" w:type="dxa"/>
          </w:tcPr>
          <w:p w:rsidR="004B6233" w:rsidRDefault="00F0762E" w:rsidP="00671AA9">
            <w:pPr>
              <w:jc w:val="center"/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Approx</w:t>
            </w:r>
            <w:proofErr w:type="spellEnd"/>
            <w:r w:rsidR="002041FB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£675</w:t>
            </w:r>
          </w:p>
          <w:p w:rsidR="00671AA9" w:rsidRDefault="00671AA9" w:rsidP="00671AA9">
            <w:pPr>
              <w:jc w:val="center"/>
            </w:pPr>
          </w:p>
          <w:p w:rsidR="00671AA9" w:rsidRDefault="00671AA9" w:rsidP="00671AA9">
            <w:pPr>
              <w:jc w:val="center"/>
            </w:pPr>
            <w:r>
              <w:t>£</w:t>
            </w:r>
            <w:r w:rsidR="00203827">
              <w:t>84</w:t>
            </w:r>
          </w:p>
          <w:p w:rsidR="00671AA9" w:rsidRPr="004227D1" w:rsidRDefault="00671AA9" w:rsidP="00671AA9">
            <w:pPr>
              <w:jc w:val="center"/>
              <w:rPr>
                <w:color w:val="808080" w:themeColor="background1" w:themeShade="80"/>
              </w:rPr>
            </w:pPr>
            <w:r>
              <w:t>£453</w:t>
            </w:r>
          </w:p>
        </w:tc>
        <w:tc>
          <w:tcPr>
            <w:tcW w:w="3632" w:type="dxa"/>
          </w:tcPr>
          <w:p w:rsidR="004B6233" w:rsidRDefault="004B6233"/>
        </w:tc>
        <w:tc>
          <w:tcPr>
            <w:tcW w:w="4612" w:type="dxa"/>
          </w:tcPr>
          <w:p w:rsidR="004B6233" w:rsidRDefault="004B6233"/>
        </w:tc>
      </w:tr>
      <w:tr w:rsidR="00C95FAF" w:rsidTr="00A74005">
        <w:tc>
          <w:tcPr>
            <w:tcW w:w="4786" w:type="dxa"/>
          </w:tcPr>
          <w:p w:rsidR="00C95FAF" w:rsidRDefault="00C95F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Ensure PE resources are available and of a high quality to enable high quality PE and Sport Across the school.  Focus this year Gymnastics</w:t>
            </w:r>
          </w:p>
          <w:p w:rsidR="00116E18" w:rsidRPr="00C95FAF" w:rsidRDefault="00671A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 tables</w:t>
            </w:r>
          </w:p>
        </w:tc>
        <w:tc>
          <w:tcPr>
            <w:tcW w:w="3456" w:type="dxa"/>
          </w:tcPr>
          <w:p w:rsidR="00671AA9" w:rsidRDefault="00671AA9" w:rsidP="00116E18">
            <w:pPr>
              <w:jc w:val="center"/>
              <w:rPr>
                <w:color w:val="808080" w:themeColor="background1" w:themeShade="80"/>
              </w:rPr>
            </w:pPr>
          </w:p>
          <w:p w:rsidR="00671AA9" w:rsidRDefault="00671AA9" w:rsidP="00116E18">
            <w:pPr>
              <w:jc w:val="center"/>
              <w:rPr>
                <w:color w:val="808080" w:themeColor="background1" w:themeShade="80"/>
              </w:rPr>
            </w:pPr>
          </w:p>
          <w:p w:rsidR="00C95FAF" w:rsidRPr="004227D1" w:rsidRDefault="00671AA9" w:rsidP="00F0762E">
            <w:pPr>
              <w:jc w:val="center"/>
              <w:rPr>
                <w:color w:val="808080" w:themeColor="background1" w:themeShade="80"/>
              </w:rPr>
            </w:pPr>
            <w:r w:rsidRPr="00671AA9">
              <w:t>£</w:t>
            </w:r>
            <w:r w:rsidR="00F0762E">
              <w:t>763</w:t>
            </w:r>
          </w:p>
        </w:tc>
        <w:tc>
          <w:tcPr>
            <w:tcW w:w="3632" w:type="dxa"/>
          </w:tcPr>
          <w:p w:rsidR="00C95FAF" w:rsidRDefault="00C95FAF" w:rsidP="00116E18">
            <w:pPr>
              <w:jc w:val="center"/>
            </w:pPr>
          </w:p>
        </w:tc>
        <w:tc>
          <w:tcPr>
            <w:tcW w:w="4612" w:type="dxa"/>
          </w:tcPr>
          <w:p w:rsidR="00C95FAF" w:rsidRDefault="00C95FAF"/>
        </w:tc>
      </w:tr>
      <w:tr w:rsidR="00C95FAF" w:rsidTr="00A74005">
        <w:tc>
          <w:tcPr>
            <w:tcW w:w="4786" w:type="dxa"/>
          </w:tcPr>
          <w:p w:rsidR="00C95FAF" w:rsidRDefault="00C95F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Provide access to deep water swimming for KS2 pupils.  Transport to St Mary’s School Pool</w:t>
            </w: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6" w:type="dxa"/>
          </w:tcPr>
          <w:p w:rsidR="00C95FAF" w:rsidRPr="004227D1" w:rsidRDefault="00C95FAF" w:rsidP="00C95FAF">
            <w:pPr>
              <w:jc w:val="center"/>
              <w:rPr>
                <w:color w:val="808080" w:themeColor="background1" w:themeShade="80"/>
              </w:rPr>
            </w:pPr>
            <w:r w:rsidRPr="002041FB">
              <w:t>£180</w:t>
            </w:r>
          </w:p>
        </w:tc>
        <w:tc>
          <w:tcPr>
            <w:tcW w:w="3632" w:type="dxa"/>
          </w:tcPr>
          <w:p w:rsidR="00C95FAF" w:rsidRDefault="00C95FAF" w:rsidP="00C95FAF">
            <w:pPr>
              <w:jc w:val="center"/>
            </w:pPr>
          </w:p>
        </w:tc>
        <w:tc>
          <w:tcPr>
            <w:tcW w:w="4612" w:type="dxa"/>
          </w:tcPr>
          <w:p w:rsidR="00C95FAF" w:rsidRDefault="00C95FAF"/>
        </w:tc>
      </w:tr>
      <w:tr w:rsidR="00C95FAF" w:rsidTr="00A74005">
        <w:tc>
          <w:tcPr>
            <w:tcW w:w="4786" w:type="dxa"/>
          </w:tcPr>
          <w:p w:rsidR="00C95FAF" w:rsidRDefault="00C95F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employ part time sports coach to deliver level 2 coaching PE lessons</w:t>
            </w: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16E18" w:rsidRDefault="00116E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6" w:type="dxa"/>
          </w:tcPr>
          <w:p w:rsidR="00C95FAF" w:rsidRPr="004227D1" w:rsidRDefault="00A74005" w:rsidP="00671AA9">
            <w:pPr>
              <w:jc w:val="center"/>
              <w:rPr>
                <w:color w:val="808080" w:themeColor="background1" w:themeShade="80"/>
              </w:rPr>
            </w:pPr>
            <w:r w:rsidRPr="00671AA9">
              <w:t>£</w:t>
            </w:r>
            <w:r w:rsidR="00671AA9" w:rsidRPr="00671AA9">
              <w:t>1140</w:t>
            </w:r>
          </w:p>
        </w:tc>
        <w:tc>
          <w:tcPr>
            <w:tcW w:w="3632" w:type="dxa"/>
          </w:tcPr>
          <w:p w:rsidR="00C95FAF" w:rsidRDefault="00C95FAF" w:rsidP="00C95FAF">
            <w:pPr>
              <w:jc w:val="center"/>
            </w:pPr>
          </w:p>
        </w:tc>
        <w:tc>
          <w:tcPr>
            <w:tcW w:w="4612" w:type="dxa"/>
          </w:tcPr>
          <w:p w:rsidR="00C95FAF" w:rsidRDefault="00C95FAF"/>
        </w:tc>
      </w:tr>
      <w:tr w:rsidR="00A74005" w:rsidTr="00A74005">
        <w:tc>
          <w:tcPr>
            <w:tcW w:w="4786" w:type="dxa"/>
          </w:tcPr>
          <w:p w:rsidR="00A74005" w:rsidRDefault="00A740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further develop the school site for forest school and OAA.  To employ a part time qualified Forest schools teacher</w:t>
            </w:r>
          </w:p>
          <w:p w:rsidR="00A74005" w:rsidRDefault="00A740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6" w:type="dxa"/>
          </w:tcPr>
          <w:p w:rsidR="00A74005" w:rsidRPr="002041FB" w:rsidRDefault="00A74005" w:rsidP="00C95FAF">
            <w:pPr>
              <w:jc w:val="center"/>
            </w:pPr>
            <w:r w:rsidRPr="002041FB">
              <w:t>£</w:t>
            </w:r>
            <w:r w:rsidR="002041FB" w:rsidRPr="002041FB">
              <w:t>3</w:t>
            </w:r>
            <w:r w:rsidR="00203827">
              <w:t>398</w:t>
            </w:r>
            <w:bookmarkStart w:id="0" w:name="_GoBack"/>
            <w:bookmarkEnd w:id="0"/>
          </w:p>
          <w:p w:rsidR="00A74005" w:rsidRPr="004227D1" w:rsidRDefault="00A74005" w:rsidP="00C95FAF">
            <w:pPr>
              <w:jc w:val="center"/>
              <w:rPr>
                <w:color w:val="808080" w:themeColor="background1" w:themeShade="80"/>
              </w:rPr>
            </w:pPr>
          </w:p>
          <w:p w:rsidR="00A74005" w:rsidRPr="004227D1" w:rsidRDefault="00A74005" w:rsidP="00671AA9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632" w:type="dxa"/>
          </w:tcPr>
          <w:p w:rsidR="00A74005" w:rsidRDefault="00A74005" w:rsidP="00C95FAF">
            <w:pPr>
              <w:jc w:val="center"/>
            </w:pPr>
          </w:p>
        </w:tc>
        <w:tc>
          <w:tcPr>
            <w:tcW w:w="4612" w:type="dxa"/>
          </w:tcPr>
          <w:p w:rsidR="00A74005" w:rsidRDefault="00A74005"/>
        </w:tc>
      </w:tr>
    </w:tbl>
    <w:p w:rsidR="004B6233" w:rsidRDefault="004B6233"/>
    <w:sectPr w:rsidR="004B6233" w:rsidSect="004B623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33"/>
    <w:rsid w:val="00116E18"/>
    <w:rsid w:val="00203827"/>
    <w:rsid w:val="002041FB"/>
    <w:rsid w:val="004227D1"/>
    <w:rsid w:val="004B6233"/>
    <w:rsid w:val="005F30A0"/>
    <w:rsid w:val="00671AA9"/>
    <w:rsid w:val="00936E84"/>
    <w:rsid w:val="00A74005"/>
    <w:rsid w:val="00AE0BBC"/>
    <w:rsid w:val="00C95FAF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6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6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 Pike</dc:creator>
  <cp:lastModifiedBy>Sandra J Pike</cp:lastModifiedBy>
  <cp:revision>4</cp:revision>
  <cp:lastPrinted>2017-06-06T08:14:00Z</cp:lastPrinted>
  <dcterms:created xsi:type="dcterms:W3CDTF">2017-05-23T08:28:00Z</dcterms:created>
  <dcterms:modified xsi:type="dcterms:W3CDTF">2017-07-12T14:43:00Z</dcterms:modified>
</cp:coreProperties>
</file>